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301D" w14:textId="27C87006" w:rsidR="001E01B6" w:rsidRPr="00D03731" w:rsidRDefault="001E01B6" w:rsidP="00D03731">
      <w:pPr>
        <w:jc w:val="center"/>
        <w:rPr>
          <w:b/>
          <w:sz w:val="36"/>
        </w:rPr>
      </w:pPr>
      <w:r w:rsidRPr="00D03731">
        <w:rPr>
          <w:b/>
          <w:sz w:val="36"/>
        </w:rPr>
        <w:t>Caribou Trail Junior Rodeo Association</w:t>
      </w:r>
    </w:p>
    <w:p w14:paraId="4F7E6D2C" w14:textId="624DF510" w:rsidR="00081D1D" w:rsidRPr="00D03731" w:rsidRDefault="00CD6358" w:rsidP="00D03731">
      <w:pPr>
        <w:jc w:val="center"/>
        <w:rPr>
          <w:b/>
          <w:sz w:val="36"/>
        </w:rPr>
      </w:pPr>
      <w:r>
        <w:rPr>
          <w:b/>
          <w:sz w:val="36"/>
        </w:rPr>
        <w:t>20</w:t>
      </w:r>
      <w:r w:rsidR="000A5F9C">
        <w:rPr>
          <w:b/>
          <w:sz w:val="36"/>
        </w:rPr>
        <w:t>2</w:t>
      </w:r>
      <w:r w:rsidR="00AA25CC">
        <w:rPr>
          <w:b/>
          <w:sz w:val="36"/>
        </w:rPr>
        <w:t>4</w:t>
      </w:r>
      <w:r w:rsidR="00081D1D" w:rsidRPr="00D03731">
        <w:rPr>
          <w:b/>
          <w:sz w:val="36"/>
        </w:rPr>
        <w:t xml:space="preserve"> Volunteer Form</w:t>
      </w:r>
    </w:p>
    <w:p w14:paraId="2E522E73" w14:textId="21CCAE2C" w:rsidR="00081D1D" w:rsidRDefault="00081D1D"/>
    <w:p w14:paraId="444290E5" w14:textId="5F790D20" w:rsidR="00081D1D" w:rsidRPr="00D03731" w:rsidRDefault="00081D1D">
      <w:pPr>
        <w:rPr>
          <w:sz w:val="28"/>
        </w:rPr>
      </w:pPr>
      <w:r w:rsidRPr="00D03731">
        <w:rPr>
          <w:sz w:val="28"/>
        </w:rPr>
        <w:t xml:space="preserve">The CTJRA requires all members to complete volunteer hours </w:t>
      </w:r>
      <w:r w:rsidR="00196EA0">
        <w:rPr>
          <w:sz w:val="28"/>
        </w:rPr>
        <w:t xml:space="preserve">as </w:t>
      </w:r>
      <w:r w:rsidR="00D03731">
        <w:rPr>
          <w:sz w:val="28"/>
        </w:rPr>
        <w:t>a</w:t>
      </w:r>
      <w:r w:rsidRPr="00D03731">
        <w:rPr>
          <w:sz w:val="28"/>
        </w:rPr>
        <w:t xml:space="preserve"> membership requirement</w:t>
      </w:r>
      <w:r w:rsidR="002C6AC2" w:rsidRPr="00D03731">
        <w:rPr>
          <w:sz w:val="28"/>
        </w:rPr>
        <w:t xml:space="preserve">. </w:t>
      </w:r>
    </w:p>
    <w:p w14:paraId="73470A4C" w14:textId="3DCF196E" w:rsidR="002C6AC2" w:rsidRPr="00D03731" w:rsidRDefault="002C6AC2">
      <w:pPr>
        <w:rPr>
          <w:sz w:val="28"/>
        </w:rPr>
      </w:pPr>
      <w:r w:rsidRPr="00D03731">
        <w:rPr>
          <w:sz w:val="28"/>
        </w:rPr>
        <w:t>Per the decision of the acting</w:t>
      </w:r>
      <w:r w:rsidR="00CD6358">
        <w:rPr>
          <w:sz w:val="28"/>
        </w:rPr>
        <w:t xml:space="preserve"> 202</w:t>
      </w:r>
      <w:r w:rsidR="00AA25CC">
        <w:rPr>
          <w:sz w:val="28"/>
        </w:rPr>
        <w:t>4</w:t>
      </w:r>
      <w:r w:rsidR="000A5F9C">
        <w:rPr>
          <w:sz w:val="28"/>
        </w:rPr>
        <w:t xml:space="preserve"> </w:t>
      </w:r>
      <w:r w:rsidRPr="00D03731">
        <w:rPr>
          <w:sz w:val="28"/>
        </w:rPr>
        <w:t>board, each co</w:t>
      </w:r>
      <w:r w:rsidR="00CD6358">
        <w:rPr>
          <w:sz w:val="28"/>
        </w:rPr>
        <w:t xml:space="preserve">mpeting </w:t>
      </w:r>
      <w:r w:rsidR="00CD6358" w:rsidRPr="000A5F9C">
        <w:rPr>
          <w:b/>
          <w:sz w:val="28"/>
        </w:rPr>
        <w:t>member</w:t>
      </w:r>
      <w:r w:rsidR="00CD6358">
        <w:rPr>
          <w:sz w:val="28"/>
        </w:rPr>
        <w:t xml:space="preserve"> must complete four (4) </w:t>
      </w:r>
      <w:r w:rsidRPr="00D03731">
        <w:rPr>
          <w:sz w:val="28"/>
        </w:rPr>
        <w:t xml:space="preserve">volunteer hours at CTJRA sanctioned events. </w:t>
      </w:r>
      <w:r w:rsidR="00B2138C">
        <w:rPr>
          <w:sz w:val="28"/>
        </w:rPr>
        <w:t>These hours can be served by member, their parent, grandparent or other family member.</w:t>
      </w:r>
      <w:r w:rsidR="001F30A1">
        <w:rPr>
          <w:sz w:val="28"/>
        </w:rPr>
        <w:t xml:space="preserve"> They also can be completed at one or more events.</w:t>
      </w:r>
    </w:p>
    <w:p w14:paraId="300950C3" w14:textId="4D9A2A12" w:rsidR="002C6AC2" w:rsidRDefault="002C6AC2">
      <w:pPr>
        <w:rPr>
          <w:sz w:val="28"/>
        </w:rPr>
      </w:pPr>
      <w:r w:rsidRPr="00D03731">
        <w:rPr>
          <w:sz w:val="28"/>
        </w:rPr>
        <w:t xml:space="preserve">So that our records can be accurate, all members </w:t>
      </w:r>
      <w:r w:rsidR="00D03731" w:rsidRPr="000A5F9C">
        <w:rPr>
          <w:b/>
          <w:sz w:val="28"/>
        </w:rPr>
        <w:t>must</w:t>
      </w:r>
      <w:r w:rsidRPr="000A5F9C">
        <w:rPr>
          <w:b/>
          <w:sz w:val="28"/>
        </w:rPr>
        <w:t xml:space="preserve"> </w:t>
      </w:r>
      <w:r w:rsidR="00D03731">
        <w:rPr>
          <w:sz w:val="28"/>
        </w:rPr>
        <w:t>fill out</w:t>
      </w:r>
      <w:r w:rsidRPr="00D03731">
        <w:rPr>
          <w:sz w:val="28"/>
        </w:rPr>
        <w:t xml:space="preserve"> this form when they complete volunteer hours</w:t>
      </w:r>
      <w:r w:rsidR="00D03731">
        <w:rPr>
          <w:sz w:val="28"/>
        </w:rPr>
        <w:t xml:space="preserve"> and have it signed by one of our board members</w:t>
      </w:r>
      <w:r w:rsidR="001F30A1">
        <w:rPr>
          <w:sz w:val="28"/>
        </w:rPr>
        <w:t xml:space="preserve"> at the event they served at</w:t>
      </w:r>
      <w:r w:rsidRPr="00D03731">
        <w:rPr>
          <w:sz w:val="28"/>
        </w:rPr>
        <w:t xml:space="preserve">. </w:t>
      </w:r>
      <w:r w:rsidR="001F30A1">
        <w:rPr>
          <w:sz w:val="28"/>
        </w:rPr>
        <w:t>It is important to understand that this f</w:t>
      </w:r>
      <w:r w:rsidR="008E1D21" w:rsidRPr="00D03731">
        <w:rPr>
          <w:sz w:val="28"/>
        </w:rPr>
        <w:t xml:space="preserve">orm must be completed </w:t>
      </w:r>
      <w:r w:rsidR="00D03731" w:rsidRPr="00D03731">
        <w:rPr>
          <w:sz w:val="28"/>
        </w:rPr>
        <w:t>for</w:t>
      </w:r>
      <w:r w:rsidR="008E1D21" w:rsidRPr="00D03731">
        <w:rPr>
          <w:sz w:val="28"/>
        </w:rPr>
        <w:t xml:space="preserve"> member to be eligible for awards.</w:t>
      </w:r>
    </w:p>
    <w:p w14:paraId="5665D54C" w14:textId="6D04ED0D" w:rsidR="00D03731" w:rsidRPr="00D03731" w:rsidRDefault="00D03731">
      <w:pPr>
        <w:rPr>
          <w:sz w:val="28"/>
        </w:rPr>
      </w:pPr>
      <w:r>
        <w:rPr>
          <w:sz w:val="28"/>
        </w:rPr>
        <w:t xml:space="preserve">Please contact </w:t>
      </w:r>
      <w:r w:rsidR="005126AE">
        <w:rPr>
          <w:sz w:val="28"/>
        </w:rPr>
        <w:t>any board member (available on CTJRA website)</w:t>
      </w:r>
      <w:r>
        <w:rPr>
          <w:sz w:val="28"/>
        </w:rPr>
        <w:t xml:space="preserve"> if you have any further questions</w:t>
      </w:r>
      <w:r w:rsidR="005126AE">
        <w:rPr>
          <w:sz w:val="28"/>
        </w:rPr>
        <w:t xml:space="preserve">. </w:t>
      </w:r>
      <w:r>
        <w:rPr>
          <w:sz w:val="28"/>
        </w:rPr>
        <w:t>Form can be turned in anytime. More than one form can be turned in as to make it easier for members</w:t>
      </w:r>
      <w:r w:rsidR="000A5F9C">
        <w:rPr>
          <w:sz w:val="28"/>
        </w:rPr>
        <w:t xml:space="preserve"> CTJRA</w:t>
      </w:r>
      <w:r>
        <w:rPr>
          <w:sz w:val="28"/>
        </w:rPr>
        <w:t xml:space="preserve"> Secretary</w:t>
      </w:r>
      <w:r w:rsidR="000A5F9C">
        <w:rPr>
          <w:sz w:val="28"/>
        </w:rPr>
        <w:t xml:space="preserve"> </w:t>
      </w:r>
      <w:r>
        <w:rPr>
          <w:sz w:val="28"/>
        </w:rPr>
        <w:t>will keep forms and an accurate record of hours.</w:t>
      </w:r>
      <w:r w:rsidR="00F74504">
        <w:rPr>
          <w:sz w:val="28"/>
        </w:rPr>
        <w:t xml:space="preserve"> </w:t>
      </w:r>
    </w:p>
    <w:p w14:paraId="2FA847D2" w14:textId="65D8078C" w:rsidR="008E1D21" w:rsidRPr="00D03731" w:rsidRDefault="008E1D21">
      <w:pPr>
        <w:rPr>
          <w:sz w:val="28"/>
        </w:rPr>
      </w:pPr>
    </w:p>
    <w:p w14:paraId="2BA671E8" w14:textId="3BBDD62D" w:rsidR="008E1D21" w:rsidRPr="00D03731" w:rsidRDefault="008E1D21">
      <w:pPr>
        <w:rPr>
          <w:sz w:val="28"/>
        </w:rPr>
      </w:pPr>
      <w:r w:rsidRPr="00D03731">
        <w:rPr>
          <w:sz w:val="28"/>
        </w:rPr>
        <w:t>Member Name: _____________________________________________________</w:t>
      </w:r>
    </w:p>
    <w:tbl>
      <w:tblPr>
        <w:tblStyle w:val="TableGrid"/>
        <w:tblpPr w:leftFromText="180" w:rightFromText="180" w:vertAnchor="text" w:horzAnchor="margin" w:tblpXSpec="center" w:tblpY="445"/>
        <w:tblW w:w="11155" w:type="dxa"/>
        <w:tblLook w:val="04A0" w:firstRow="1" w:lastRow="0" w:firstColumn="1" w:lastColumn="0" w:noHBand="0" w:noVBand="1"/>
      </w:tblPr>
      <w:tblGrid>
        <w:gridCol w:w="3145"/>
        <w:gridCol w:w="3060"/>
        <w:gridCol w:w="1710"/>
        <w:gridCol w:w="3240"/>
      </w:tblGrid>
      <w:tr w:rsidR="00B2138C" w:rsidRPr="00D03731" w14:paraId="628AFB9D" w14:textId="77777777" w:rsidTr="00B2138C">
        <w:trPr>
          <w:trHeight w:val="720"/>
        </w:trPr>
        <w:tc>
          <w:tcPr>
            <w:tcW w:w="3145" w:type="dxa"/>
            <w:vAlign w:val="center"/>
          </w:tcPr>
          <w:p w14:paraId="08EF53AE" w14:textId="77777777" w:rsidR="00B2138C" w:rsidRPr="00D03731" w:rsidRDefault="00B2138C" w:rsidP="00B2138C">
            <w:pPr>
              <w:jc w:val="center"/>
              <w:rPr>
                <w:sz w:val="28"/>
              </w:rPr>
            </w:pPr>
            <w:r w:rsidRPr="00D03731">
              <w:rPr>
                <w:sz w:val="28"/>
              </w:rPr>
              <w:t>Event</w:t>
            </w:r>
          </w:p>
        </w:tc>
        <w:tc>
          <w:tcPr>
            <w:tcW w:w="3060" w:type="dxa"/>
          </w:tcPr>
          <w:p w14:paraId="6069F7E0" w14:textId="5E3998CE" w:rsidR="00B2138C" w:rsidRPr="00D03731" w:rsidRDefault="00B2138C" w:rsidP="00B21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Person Completing Hours</w:t>
            </w:r>
          </w:p>
        </w:tc>
        <w:tc>
          <w:tcPr>
            <w:tcW w:w="1710" w:type="dxa"/>
            <w:vAlign w:val="center"/>
          </w:tcPr>
          <w:p w14:paraId="5C573905" w14:textId="77777777" w:rsidR="00B2138C" w:rsidRPr="00D03731" w:rsidRDefault="00B2138C" w:rsidP="00B2138C">
            <w:pPr>
              <w:jc w:val="center"/>
              <w:rPr>
                <w:sz w:val="28"/>
              </w:rPr>
            </w:pPr>
            <w:r w:rsidRPr="00D03731">
              <w:rPr>
                <w:sz w:val="28"/>
              </w:rPr>
              <w:t>Number of Hours</w:t>
            </w:r>
          </w:p>
        </w:tc>
        <w:tc>
          <w:tcPr>
            <w:tcW w:w="3240" w:type="dxa"/>
            <w:vAlign w:val="center"/>
          </w:tcPr>
          <w:p w14:paraId="19335D32" w14:textId="77777777" w:rsidR="00B2138C" w:rsidRPr="00D03731" w:rsidRDefault="00B2138C" w:rsidP="00B2138C">
            <w:pPr>
              <w:jc w:val="center"/>
              <w:rPr>
                <w:sz w:val="28"/>
              </w:rPr>
            </w:pPr>
            <w:r w:rsidRPr="00D03731">
              <w:rPr>
                <w:sz w:val="28"/>
              </w:rPr>
              <w:t>Board Member Signature</w:t>
            </w:r>
          </w:p>
        </w:tc>
      </w:tr>
      <w:tr w:rsidR="00B2138C" w:rsidRPr="00D03731" w14:paraId="54BFD49E" w14:textId="77777777" w:rsidTr="00723F0F">
        <w:trPr>
          <w:trHeight w:val="720"/>
        </w:trPr>
        <w:tc>
          <w:tcPr>
            <w:tcW w:w="3145" w:type="dxa"/>
            <w:vAlign w:val="center"/>
          </w:tcPr>
          <w:p w14:paraId="08E39593" w14:textId="33E538D6" w:rsidR="00B2138C" w:rsidRPr="00D03731" w:rsidRDefault="00723F0F" w:rsidP="00B21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Example:</w:t>
            </w:r>
            <w:r w:rsidR="00B2138C">
              <w:rPr>
                <w:sz w:val="28"/>
              </w:rPr>
              <w:t xml:space="preserve"> Points Only</w:t>
            </w:r>
            <w:r>
              <w:rPr>
                <w:sz w:val="28"/>
              </w:rPr>
              <w:t xml:space="preserve"> Concessions</w:t>
            </w:r>
          </w:p>
        </w:tc>
        <w:tc>
          <w:tcPr>
            <w:tcW w:w="3060" w:type="dxa"/>
            <w:vAlign w:val="center"/>
          </w:tcPr>
          <w:p w14:paraId="1DEDCC38" w14:textId="2529C79B" w:rsidR="00B2138C" w:rsidRPr="00D03731" w:rsidRDefault="00723F0F" w:rsidP="00723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Sandy Hand</w:t>
            </w:r>
          </w:p>
        </w:tc>
        <w:tc>
          <w:tcPr>
            <w:tcW w:w="1710" w:type="dxa"/>
            <w:vAlign w:val="center"/>
          </w:tcPr>
          <w:p w14:paraId="46C05370" w14:textId="4EDB4140" w:rsidR="00B2138C" w:rsidRPr="00D03731" w:rsidRDefault="00723F0F" w:rsidP="00B213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0" w:type="dxa"/>
            <w:vAlign w:val="center"/>
          </w:tcPr>
          <w:p w14:paraId="5B4DDA62" w14:textId="3BD04A0F" w:rsidR="00B2138C" w:rsidRPr="00723F0F" w:rsidRDefault="000A5F9C" w:rsidP="00B2138C">
            <w:pPr>
              <w:jc w:val="center"/>
              <w:rPr>
                <w:rFonts w:ascii="Script MT Bold" w:hAnsi="Script MT Bold"/>
                <w:sz w:val="28"/>
              </w:rPr>
            </w:pPr>
            <w:r>
              <w:rPr>
                <w:rFonts w:ascii="Script MT Bold" w:hAnsi="Script MT Bold"/>
                <w:sz w:val="28"/>
              </w:rPr>
              <w:t>BOARD MEMBER</w:t>
            </w:r>
          </w:p>
        </w:tc>
      </w:tr>
      <w:tr w:rsidR="00B2138C" w:rsidRPr="00D03731" w14:paraId="3E89492F" w14:textId="77777777" w:rsidTr="00B2138C">
        <w:trPr>
          <w:trHeight w:val="720"/>
        </w:trPr>
        <w:tc>
          <w:tcPr>
            <w:tcW w:w="3145" w:type="dxa"/>
            <w:vAlign w:val="center"/>
          </w:tcPr>
          <w:p w14:paraId="5E4C8445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14:paraId="387B20DC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66A870EF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vAlign w:val="center"/>
          </w:tcPr>
          <w:p w14:paraId="670178EF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</w:tr>
      <w:tr w:rsidR="00B2138C" w:rsidRPr="00D03731" w14:paraId="23B04140" w14:textId="77777777" w:rsidTr="00B2138C">
        <w:trPr>
          <w:trHeight w:val="720"/>
        </w:trPr>
        <w:tc>
          <w:tcPr>
            <w:tcW w:w="3145" w:type="dxa"/>
            <w:vAlign w:val="center"/>
          </w:tcPr>
          <w:p w14:paraId="33C95A2E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14:paraId="4E9562D6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53FD9A8F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vAlign w:val="center"/>
          </w:tcPr>
          <w:p w14:paraId="431F5297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</w:tr>
      <w:tr w:rsidR="00B2138C" w:rsidRPr="00D03731" w14:paraId="3A9A4019" w14:textId="77777777" w:rsidTr="00B2138C">
        <w:trPr>
          <w:trHeight w:val="720"/>
        </w:trPr>
        <w:tc>
          <w:tcPr>
            <w:tcW w:w="3145" w:type="dxa"/>
            <w:vAlign w:val="center"/>
          </w:tcPr>
          <w:p w14:paraId="3BC3F849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060" w:type="dxa"/>
          </w:tcPr>
          <w:p w14:paraId="6818DFA9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1710" w:type="dxa"/>
            <w:vAlign w:val="center"/>
          </w:tcPr>
          <w:p w14:paraId="1D4939C0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vAlign w:val="center"/>
          </w:tcPr>
          <w:p w14:paraId="1D394F0C" w14:textId="77777777" w:rsidR="00B2138C" w:rsidRPr="00D03731" w:rsidRDefault="00B2138C" w:rsidP="00B2138C">
            <w:pPr>
              <w:jc w:val="center"/>
              <w:rPr>
                <w:sz w:val="28"/>
              </w:rPr>
            </w:pPr>
          </w:p>
        </w:tc>
      </w:tr>
    </w:tbl>
    <w:p w14:paraId="0550A3A6" w14:textId="2E4CE48F" w:rsidR="008E1D21" w:rsidRPr="00D03731" w:rsidRDefault="008E1D21">
      <w:pPr>
        <w:rPr>
          <w:sz w:val="28"/>
        </w:rPr>
      </w:pPr>
    </w:p>
    <w:sectPr w:rsidR="008E1D21" w:rsidRPr="00D03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altName w:val="Calibr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B6"/>
    <w:rsid w:val="00081D1D"/>
    <w:rsid w:val="00087F8F"/>
    <w:rsid w:val="000A5F9C"/>
    <w:rsid w:val="001812AA"/>
    <w:rsid w:val="00196EA0"/>
    <w:rsid w:val="001E01B6"/>
    <w:rsid w:val="001F30A1"/>
    <w:rsid w:val="002C6AC2"/>
    <w:rsid w:val="005126AE"/>
    <w:rsid w:val="00610A28"/>
    <w:rsid w:val="00723F0F"/>
    <w:rsid w:val="008E1D21"/>
    <w:rsid w:val="00A10CEA"/>
    <w:rsid w:val="00AA25CC"/>
    <w:rsid w:val="00B2138C"/>
    <w:rsid w:val="00C402F7"/>
    <w:rsid w:val="00CD6358"/>
    <w:rsid w:val="00D03731"/>
    <w:rsid w:val="00DA4093"/>
    <w:rsid w:val="00DD116C"/>
    <w:rsid w:val="00F65255"/>
    <w:rsid w:val="00F7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C8DC"/>
  <w15:chartTrackingRefBased/>
  <w15:docId w15:val="{45AC739D-7CD6-4906-8DED-C621A74F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7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Naomie Peasley</dc:creator>
  <cp:keywords/>
  <dc:description/>
  <cp:lastModifiedBy>Codi Marchand</cp:lastModifiedBy>
  <cp:revision>2</cp:revision>
  <dcterms:created xsi:type="dcterms:W3CDTF">2024-01-09T17:58:00Z</dcterms:created>
  <dcterms:modified xsi:type="dcterms:W3CDTF">2024-01-09T17:58:00Z</dcterms:modified>
</cp:coreProperties>
</file>